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852FE" w14:textId="77777777" w:rsidR="00832DAD" w:rsidRDefault="00832DAD" w:rsidP="00405F83">
      <w:pPr>
        <w:jc w:val="center"/>
        <w:rPr>
          <w:b/>
          <w:sz w:val="24"/>
          <w:szCs w:val="24"/>
        </w:rPr>
      </w:pPr>
    </w:p>
    <w:p w14:paraId="16D48848" w14:textId="77777777" w:rsidR="0048766E" w:rsidRDefault="00405F83" w:rsidP="00405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ADMISSION AGREEMENT</w:t>
      </w:r>
    </w:p>
    <w:p w14:paraId="727CF9DC" w14:textId="77777777" w:rsidR="00405F83" w:rsidRDefault="00405F83" w:rsidP="00405F83">
      <w:pPr>
        <w:rPr>
          <w:sz w:val="24"/>
          <w:szCs w:val="24"/>
        </w:rPr>
      </w:pPr>
    </w:p>
    <w:p w14:paraId="3F8A669B" w14:textId="47E13C0D" w:rsidR="00405F83" w:rsidRDefault="00405F83" w:rsidP="00832DA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 have received a copy of the parent handbook and agree to comply with the policies set forth by Blessed Sacrament </w:t>
      </w:r>
      <w:r w:rsidR="00235B5A">
        <w:rPr>
          <w:sz w:val="24"/>
          <w:szCs w:val="24"/>
        </w:rPr>
        <w:t>Children’s</w:t>
      </w:r>
      <w:r>
        <w:rPr>
          <w:sz w:val="24"/>
          <w:szCs w:val="24"/>
        </w:rPr>
        <w:t xml:space="preserve"> Learning Center. </w:t>
      </w:r>
    </w:p>
    <w:p w14:paraId="3B8F218C" w14:textId="77777777" w:rsidR="00832DAD" w:rsidRDefault="00832DAD" w:rsidP="00832DAD">
      <w:pPr>
        <w:spacing w:after="0" w:line="276" w:lineRule="auto"/>
        <w:rPr>
          <w:sz w:val="24"/>
          <w:szCs w:val="24"/>
        </w:rPr>
      </w:pPr>
    </w:p>
    <w:p w14:paraId="7D06DE82" w14:textId="32E1D1A8" w:rsidR="00405F83" w:rsidRDefault="00405F83" w:rsidP="00832DA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My child </w:t>
      </w:r>
      <w:r w:rsidRPr="00A367FE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 xml:space="preserve"> will attend ____ days per week, from ______ a.m. to ______ p.m. Extra hours and days may be arranged with the director’s consent and will be charged at $</w:t>
      </w:r>
      <w:r w:rsidR="00235B5A">
        <w:rPr>
          <w:sz w:val="24"/>
          <w:szCs w:val="24"/>
        </w:rPr>
        <w:t>1</w:t>
      </w:r>
      <w:r w:rsidR="00B3451E">
        <w:rPr>
          <w:sz w:val="24"/>
          <w:szCs w:val="24"/>
        </w:rPr>
        <w:t>5</w:t>
      </w:r>
      <w:r>
        <w:rPr>
          <w:sz w:val="24"/>
          <w:szCs w:val="24"/>
        </w:rPr>
        <w:t xml:space="preserve"> an hour or $</w:t>
      </w:r>
      <w:r w:rsidR="00B3451E">
        <w:rPr>
          <w:sz w:val="24"/>
          <w:szCs w:val="24"/>
        </w:rPr>
        <w:t>6</w:t>
      </w:r>
      <w:r>
        <w:rPr>
          <w:sz w:val="24"/>
          <w:szCs w:val="24"/>
        </w:rPr>
        <w:t>0 for a ½ day, $</w:t>
      </w:r>
      <w:r w:rsidR="00B3451E">
        <w:rPr>
          <w:sz w:val="24"/>
          <w:szCs w:val="24"/>
        </w:rPr>
        <w:t>6</w:t>
      </w:r>
      <w:r w:rsidR="001318A4">
        <w:rPr>
          <w:sz w:val="24"/>
          <w:szCs w:val="24"/>
        </w:rPr>
        <w:t>5</w:t>
      </w:r>
      <w:r>
        <w:rPr>
          <w:sz w:val="24"/>
          <w:szCs w:val="24"/>
        </w:rPr>
        <w:t xml:space="preserve"> for a ¾ day, and $</w:t>
      </w:r>
      <w:r w:rsidR="00B3451E">
        <w:rPr>
          <w:sz w:val="24"/>
          <w:szCs w:val="24"/>
        </w:rPr>
        <w:t>7</w:t>
      </w:r>
      <w:r>
        <w:rPr>
          <w:sz w:val="24"/>
          <w:szCs w:val="24"/>
        </w:rPr>
        <w:t xml:space="preserve">0 for a full day. </w:t>
      </w:r>
    </w:p>
    <w:p w14:paraId="0B931B97" w14:textId="77777777" w:rsidR="00832DAD" w:rsidRDefault="00832DAD" w:rsidP="00832DAD">
      <w:pPr>
        <w:spacing w:after="0" w:line="276" w:lineRule="auto"/>
        <w:rPr>
          <w:sz w:val="24"/>
          <w:szCs w:val="24"/>
        </w:rPr>
      </w:pPr>
    </w:p>
    <w:p w14:paraId="259614CC" w14:textId="77777777" w:rsidR="00405F83" w:rsidRDefault="003E3306" w:rsidP="00832DA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Tuition will be due in full on the 1</w:t>
      </w:r>
      <w:r w:rsidRPr="003E330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of every month, unless otherwise arranged with the director. I will be paying tuition on the ____________ in the amount of ___________________. </w:t>
      </w:r>
    </w:p>
    <w:p w14:paraId="09A89EA5" w14:textId="1683651D" w:rsidR="003E3306" w:rsidRDefault="003E3306" w:rsidP="00832DA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Tuition payments will be made payable to Blessed Sacrament Children’s Learning Center. Payments may be made by </w:t>
      </w:r>
      <w:proofErr w:type="spellStart"/>
      <w:r w:rsidR="00235B5A">
        <w:rPr>
          <w:sz w:val="24"/>
          <w:szCs w:val="24"/>
        </w:rPr>
        <w:t>Brightwheel</w:t>
      </w:r>
      <w:proofErr w:type="spellEnd"/>
      <w:r>
        <w:rPr>
          <w:sz w:val="24"/>
          <w:szCs w:val="24"/>
        </w:rPr>
        <w:t>, check or cash. There will be a $</w:t>
      </w:r>
      <w:r w:rsidR="00235B5A">
        <w:rPr>
          <w:sz w:val="24"/>
          <w:szCs w:val="24"/>
        </w:rPr>
        <w:t>2</w:t>
      </w:r>
      <w:r w:rsidR="001318A4">
        <w:rPr>
          <w:sz w:val="24"/>
          <w:szCs w:val="24"/>
        </w:rPr>
        <w:t>5</w:t>
      </w:r>
      <w:r>
        <w:rPr>
          <w:sz w:val="24"/>
          <w:szCs w:val="24"/>
        </w:rPr>
        <w:t xml:space="preserve"> fee for any returned check. Tuition payments may be requested to be in form of a cashier’s check if there are more than two incidents of returned checks. </w:t>
      </w:r>
    </w:p>
    <w:p w14:paraId="24DACCD3" w14:textId="77777777" w:rsidR="00832DAD" w:rsidRDefault="00832DAD" w:rsidP="00832DAD">
      <w:pPr>
        <w:spacing w:after="0" w:line="276" w:lineRule="auto"/>
        <w:rPr>
          <w:sz w:val="24"/>
          <w:szCs w:val="24"/>
        </w:rPr>
      </w:pPr>
    </w:p>
    <w:p w14:paraId="78F08CEC" w14:textId="77777777" w:rsidR="003E3306" w:rsidRDefault="003E3306" w:rsidP="00832DA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Tuition that is delinquent more than two months, will result in the possible termination of services. After two months of non-payment, a notice will be sent requesting payment within 3 weeks. If payment is still not made, a final notice will be sent by certified mail. If within 10 days of receipt of letter, payment is still not made, a third party will be called to rectify the situation and collect any unpaid fees. </w:t>
      </w:r>
    </w:p>
    <w:p w14:paraId="3F5B2482" w14:textId="77777777" w:rsidR="00832DAD" w:rsidRDefault="00832DAD" w:rsidP="00832DAD">
      <w:pPr>
        <w:spacing w:after="0" w:line="276" w:lineRule="auto"/>
        <w:rPr>
          <w:sz w:val="24"/>
          <w:szCs w:val="24"/>
        </w:rPr>
      </w:pPr>
    </w:p>
    <w:p w14:paraId="269462EC" w14:textId="5EE3AD91" w:rsidR="00832DAD" w:rsidRDefault="003E3306" w:rsidP="00832DA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There are no discounts for student absences. However, each family will be entitled to 1-week </w:t>
      </w:r>
      <w:r w:rsidR="00235B5A">
        <w:rPr>
          <w:sz w:val="24"/>
          <w:szCs w:val="24"/>
        </w:rPr>
        <w:t>vacation</w:t>
      </w:r>
      <w:r>
        <w:rPr>
          <w:sz w:val="24"/>
          <w:szCs w:val="24"/>
        </w:rPr>
        <w:t xml:space="preserve"> </w:t>
      </w:r>
      <w:r w:rsidR="00235B5A">
        <w:rPr>
          <w:sz w:val="24"/>
          <w:szCs w:val="24"/>
        </w:rPr>
        <w:t>during</w:t>
      </w:r>
      <w:r>
        <w:rPr>
          <w:sz w:val="24"/>
          <w:szCs w:val="24"/>
        </w:rPr>
        <w:t xml:space="preserve"> the</w:t>
      </w:r>
      <w:r w:rsidR="00235B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year. The week must be taken in 1 increment. Tuition payments are based on a yearly amount divided into even monthly payments. Therefore, in months that have holidays or other days when the school will be closed., </w:t>
      </w:r>
      <w:r w:rsidR="00235B5A">
        <w:rPr>
          <w:sz w:val="24"/>
          <w:szCs w:val="24"/>
        </w:rPr>
        <w:t>tuition</w:t>
      </w:r>
      <w:r>
        <w:rPr>
          <w:sz w:val="24"/>
          <w:szCs w:val="24"/>
        </w:rPr>
        <w:t xml:space="preserve"> will remain the same. Look at the handbook and at the school calendar for specific dates. </w:t>
      </w:r>
    </w:p>
    <w:p w14:paraId="25A3CD74" w14:textId="77777777" w:rsidR="00832DAD" w:rsidRDefault="00832DAD" w:rsidP="00832DAD">
      <w:pPr>
        <w:spacing w:after="0" w:line="276" w:lineRule="auto"/>
        <w:rPr>
          <w:sz w:val="24"/>
          <w:szCs w:val="24"/>
        </w:rPr>
      </w:pPr>
    </w:p>
    <w:p w14:paraId="180DAD31" w14:textId="77777777" w:rsidR="00832DAD" w:rsidRDefault="00832DAD" w:rsidP="00832DAD">
      <w:pPr>
        <w:spacing w:after="0" w:line="360" w:lineRule="auto"/>
        <w:rPr>
          <w:sz w:val="24"/>
          <w:szCs w:val="24"/>
        </w:rPr>
      </w:pPr>
    </w:p>
    <w:p w14:paraId="5FB9E04E" w14:textId="77777777" w:rsidR="00832DAD" w:rsidRDefault="00832DAD" w:rsidP="00832DAD">
      <w:pPr>
        <w:spacing w:after="0" w:line="360" w:lineRule="auto"/>
        <w:rPr>
          <w:sz w:val="24"/>
          <w:szCs w:val="24"/>
        </w:rPr>
      </w:pPr>
    </w:p>
    <w:p w14:paraId="78DEF051" w14:textId="77777777" w:rsidR="00832DAD" w:rsidRDefault="00832DAD" w:rsidP="00832DAD">
      <w:pPr>
        <w:pBdr>
          <w:bottom w:val="single" w:sz="2" w:space="1" w:color="auto"/>
        </w:pBdr>
        <w:rPr>
          <w:sz w:val="24"/>
          <w:szCs w:val="24"/>
        </w:rPr>
      </w:pPr>
    </w:p>
    <w:p w14:paraId="1BB6476B" w14:textId="77777777" w:rsidR="003E3306" w:rsidRDefault="003E3306" w:rsidP="00405F83">
      <w:pPr>
        <w:rPr>
          <w:sz w:val="24"/>
          <w:szCs w:val="24"/>
        </w:rPr>
      </w:pPr>
      <w:r>
        <w:rPr>
          <w:sz w:val="24"/>
          <w:szCs w:val="24"/>
        </w:rPr>
        <w:t xml:space="preserve">I have read the above information and agree to abide by the policies of Blessed Sacrament Children’s Learning Center. </w:t>
      </w:r>
    </w:p>
    <w:p w14:paraId="3ADE8E3E" w14:textId="77777777" w:rsidR="003E3306" w:rsidRDefault="003E3306" w:rsidP="00832DAD">
      <w:pPr>
        <w:rPr>
          <w:sz w:val="24"/>
          <w:szCs w:val="24"/>
        </w:rPr>
      </w:pPr>
    </w:p>
    <w:p w14:paraId="0703A71C" w14:textId="77777777" w:rsidR="003E3306" w:rsidRDefault="003E3306" w:rsidP="00405F83">
      <w:pPr>
        <w:rPr>
          <w:sz w:val="24"/>
          <w:szCs w:val="24"/>
        </w:rPr>
      </w:pPr>
      <w:r>
        <w:rPr>
          <w:sz w:val="24"/>
          <w:szCs w:val="24"/>
        </w:rPr>
        <w:t xml:space="preserve">Parent Signature: </w:t>
      </w:r>
      <w:r w:rsidRPr="00A367FE">
        <w:rPr>
          <w:sz w:val="24"/>
          <w:szCs w:val="24"/>
        </w:rPr>
        <w:t xml:space="preserve">______________________________________ </w:t>
      </w:r>
      <w:r>
        <w:rPr>
          <w:sz w:val="24"/>
          <w:szCs w:val="24"/>
        </w:rPr>
        <w:t>Date: _______________</w:t>
      </w:r>
    </w:p>
    <w:p w14:paraId="322E94B2" w14:textId="61543EB2" w:rsidR="003E3306" w:rsidRPr="00405F83" w:rsidRDefault="00C07B23" w:rsidP="00405F83">
      <w:pPr>
        <w:rPr>
          <w:sz w:val="24"/>
          <w:szCs w:val="24"/>
        </w:rPr>
      </w:pPr>
      <w:r>
        <w:rPr>
          <w:sz w:val="24"/>
          <w:szCs w:val="24"/>
        </w:rPr>
        <w:t>Facility</w:t>
      </w:r>
      <w:r w:rsidR="003E3306">
        <w:rPr>
          <w:sz w:val="24"/>
          <w:szCs w:val="24"/>
        </w:rPr>
        <w:t xml:space="preserve"> Representative: </w:t>
      </w:r>
      <w:r w:rsidR="00065DCE">
        <w:rPr>
          <w:sz w:val="24"/>
          <w:szCs w:val="24"/>
          <w:u w:val="single"/>
        </w:rPr>
        <w:t xml:space="preserve">                                                                          </w:t>
      </w:r>
      <w:r w:rsidR="00065DCE">
        <w:rPr>
          <w:sz w:val="24"/>
          <w:szCs w:val="24"/>
        </w:rPr>
        <w:t xml:space="preserve"> </w:t>
      </w:r>
      <w:r w:rsidR="003E3306">
        <w:rPr>
          <w:sz w:val="24"/>
          <w:szCs w:val="24"/>
        </w:rPr>
        <w:t>Date: ______________</w:t>
      </w:r>
      <w:r w:rsidR="00832DAD">
        <w:rPr>
          <w:sz w:val="24"/>
          <w:szCs w:val="24"/>
        </w:rPr>
        <w:t>_</w:t>
      </w:r>
    </w:p>
    <w:sectPr w:rsidR="003E3306" w:rsidRPr="00405F83" w:rsidSect="00167C1A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83"/>
    <w:rsid w:val="00065DCE"/>
    <w:rsid w:val="001318A4"/>
    <w:rsid w:val="00167C1A"/>
    <w:rsid w:val="00235B5A"/>
    <w:rsid w:val="003E3306"/>
    <w:rsid w:val="00405F83"/>
    <w:rsid w:val="0048766E"/>
    <w:rsid w:val="00832DAD"/>
    <w:rsid w:val="00A367FE"/>
    <w:rsid w:val="00B3451E"/>
    <w:rsid w:val="00C0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3034F"/>
  <w15:chartTrackingRefBased/>
  <w15:docId w15:val="{4D5423FE-1DAD-4295-8051-72952DCA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Kamp</dc:creator>
  <cp:keywords/>
  <dc:description/>
  <cp:lastModifiedBy>BS CLC</cp:lastModifiedBy>
  <cp:revision>9</cp:revision>
  <cp:lastPrinted>2024-04-23T13:52:00Z</cp:lastPrinted>
  <dcterms:created xsi:type="dcterms:W3CDTF">2019-08-11T18:01:00Z</dcterms:created>
  <dcterms:modified xsi:type="dcterms:W3CDTF">2024-04-23T13:52:00Z</dcterms:modified>
</cp:coreProperties>
</file>